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8B0" w:rsidRPr="00E851E7" w:rsidRDefault="0019114A" w:rsidP="00E851E7">
      <w:pPr>
        <w:tabs>
          <w:tab w:val="clear" w:pos="567"/>
        </w:tabs>
        <w:outlineLvl w:val="1"/>
        <w:rPr>
          <w:rFonts w:cs="Arial"/>
          <w:b/>
          <w:bCs/>
        </w:rPr>
      </w:pPr>
      <w:bookmarkStart w:id="0" w:name="_GoBack"/>
      <w:r>
        <w:rPr>
          <w:rFonts w:cs="Arial"/>
          <w:b/>
          <w:bCs/>
        </w:rPr>
        <w:t>3.2.3.a</w:t>
      </w:r>
      <w:r w:rsidR="00043690">
        <w:rPr>
          <w:rFonts w:cs="Arial"/>
          <w:b/>
          <w:bCs/>
        </w:rPr>
        <w:t>-b3</w:t>
      </w:r>
      <w:r>
        <w:rPr>
          <w:rFonts w:cs="Arial"/>
          <w:b/>
          <w:bCs/>
        </w:rPr>
        <w:t xml:space="preserve"> </w:t>
      </w:r>
      <w:r w:rsidR="00043690">
        <w:rPr>
          <w:rFonts w:cs="Arial"/>
          <w:b/>
          <w:bCs/>
        </w:rPr>
        <w:t>Voorbeeld i</w:t>
      </w:r>
      <w:r w:rsidR="009A58B0" w:rsidRPr="00E851E7">
        <w:rPr>
          <w:rFonts w:cs="Arial"/>
          <w:b/>
          <w:bCs/>
        </w:rPr>
        <w:t>nhoud onderhoudscontract</w:t>
      </w:r>
    </w:p>
    <w:bookmarkEnd w:id="0"/>
    <w:p w:rsidR="009A58B0" w:rsidRPr="00E851E7" w:rsidRDefault="009A58B0" w:rsidP="009A58B0">
      <w:pPr>
        <w:tabs>
          <w:tab w:val="clear" w:pos="567"/>
        </w:tabs>
        <w:spacing w:before="100" w:beforeAutospacing="1" w:after="100" w:afterAutospacing="1"/>
        <w:rPr>
          <w:rFonts w:cs="Arial"/>
        </w:rPr>
      </w:pPr>
      <w:r w:rsidRPr="00E851E7">
        <w:rPr>
          <w:rFonts w:cs="Arial"/>
        </w:rPr>
        <w:t>Onderdel</w:t>
      </w:r>
      <w:r w:rsidR="00E851E7">
        <w:rPr>
          <w:rFonts w:cs="Arial"/>
        </w:rPr>
        <w:t>en</w:t>
      </w:r>
      <w:r w:rsidRPr="00E851E7">
        <w:rPr>
          <w:rFonts w:cs="Arial"/>
        </w:rPr>
        <w:t xml:space="preserve"> </w:t>
      </w:r>
      <w:r w:rsidR="00E851E7">
        <w:rPr>
          <w:rFonts w:cs="Arial"/>
        </w:rPr>
        <w:t xml:space="preserve">in een </w:t>
      </w:r>
      <w:r w:rsidRPr="00E851E7">
        <w:rPr>
          <w:rFonts w:cs="Arial"/>
        </w:rPr>
        <w:t xml:space="preserve">onderhoudscontract: </w:t>
      </w:r>
    </w:p>
    <w:p w:rsidR="001677A7" w:rsidRDefault="001677A7" w:rsidP="001677A7">
      <w:pPr>
        <w:pStyle w:val="Lijstalinea"/>
        <w:numPr>
          <w:ilvl w:val="0"/>
          <w:numId w:val="50"/>
        </w:numPr>
        <w:tabs>
          <w:tab w:val="clear" w:pos="567"/>
        </w:tabs>
        <w:spacing w:before="100" w:beforeAutospacing="1" w:after="100" w:afterAutospacing="1"/>
        <w:rPr>
          <w:rFonts w:cs="Arial"/>
        </w:rPr>
      </w:pPr>
      <w:r w:rsidRPr="001677A7">
        <w:rPr>
          <w:rFonts w:cs="Arial"/>
        </w:rPr>
        <w:t>Tussen welke partijen wordt het onderhoudscontract aangegaan (opdrachtgever en opdrachtnemer);</w:t>
      </w:r>
    </w:p>
    <w:p w:rsidR="001677A7" w:rsidRDefault="001677A7" w:rsidP="001677A7">
      <w:pPr>
        <w:pStyle w:val="Lijstalinea"/>
        <w:tabs>
          <w:tab w:val="clear" w:pos="567"/>
        </w:tabs>
        <w:spacing w:before="100" w:beforeAutospacing="1" w:after="100" w:afterAutospacing="1"/>
        <w:rPr>
          <w:rFonts w:cs="Arial"/>
        </w:rPr>
      </w:pPr>
    </w:p>
    <w:p w:rsidR="001677A7" w:rsidRDefault="009A58B0" w:rsidP="009A58B0">
      <w:pPr>
        <w:pStyle w:val="Lijstalinea"/>
        <w:numPr>
          <w:ilvl w:val="0"/>
          <w:numId w:val="50"/>
        </w:numPr>
        <w:tabs>
          <w:tab w:val="clear" w:pos="567"/>
        </w:tabs>
        <w:spacing w:before="100" w:beforeAutospacing="1" w:after="100" w:afterAutospacing="1"/>
        <w:rPr>
          <w:rFonts w:cs="Arial"/>
        </w:rPr>
      </w:pPr>
      <w:r w:rsidRPr="001677A7">
        <w:rPr>
          <w:rFonts w:cs="Arial"/>
        </w:rPr>
        <w:t>Wat moet worden onderhouden (CV ketel,</w:t>
      </w:r>
      <w:r w:rsidR="00E851E7" w:rsidRPr="001677A7">
        <w:rPr>
          <w:rFonts w:cs="Arial"/>
        </w:rPr>
        <w:t xml:space="preserve"> Lift,</w:t>
      </w:r>
      <w:r w:rsidRPr="001677A7">
        <w:rPr>
          <w:rFonts w:cs="Arial"/>
        </w:rPr>
        <w:t xml:space="preserve"> </w:t>
      </w:r>
      <w:r w:rsidR="00E851E7" w:rsidRPr="001677A7">
        <w:rPr>
          <w:rFonts w:cs="Arial"/>
        </w:rPr>
        <w:t>Tap, Schilderwerk</w:t>
      </w:r>
      <w:r w:rsidRPr="001677A7">
        <w:rPr>
          <w:rFonts w:cs="Arial"/>
        </w:rPr>
        <w:t xml:space="preserve">, </w:t>
      </w:r>
      <w:r w:rsidR="001677A7" w:rsidRPr="001677A7">
        <w:rPr>
          <w:rFonts w:cs="Arial"/>
        </w:rPr>
        <w:t>Website etc.</w:t>
      </w:r>
      <w:r w:rsidRPr="001677A7">
        <w:rPr>
          <w:rFonts w:cs="Arial"/>
        </w:rPr>
        <w:t xml:space="preserve">); </w:t>
      </w:r>
    </w:p>
    <w:p w:rsidR="001677A7" w:rsidRDefault="001677A7" w:rsidP="001677A7">
      <w:pPr>
        <w:pStyle w:val="Lijstalinea"/>
        <w:tabs>
          <w:tab w:val="clear" w:pos="567"/>
        </w:tabs>
        <w:spacing w:before="100" w:beforeAutospacing="1" w:after="100" w:afterAutospacing="1"/>
        <w:rPr>
          <w:rFonts w:cs="Arial"/>
        </w:rPr>
      </w:pPr>
    </w:p>
    <w:p w:rsidR="001677A7" w:rsidRPr="00C2583D" w:rsidRDefault="009A58B0" w:rsidP="001677A7">
      <w:pPr>
        <w:pStyle w:val="Lijstalinea"/>
        <w:numPr>
          <w:ilvl w:val="0"/>
          <w:numId w:val="50"/>
        </w:numPr>
        <w:tabs>
          <w:tab w:val="clear" w:pos="567"/>
        </w:tabs>
        <w:spacing w:before="100" w:beforeAutospacing="1" w:after="100" w:afterAutospacing="1"/>
        <w:rPr>
          <w:rFonts w:cs="Arial"/>
        </w:rPr>
      </w:pPr>
      <w:r w:rsidRPr="00C2583D">
        <w:rPr>
          <w:rFonts w:cs="Arial"/>
        </w:rPr>
        <w:t>Waar moet het worden onderhouden (plaats, beschrijving van het object);</w:t>
      </w:r>
    </w:p>
    <w:p w:rsidR="001677A7" w:rsidRPr="001677A7" w:rsidRDefault="001677A7" w:rsidP="001677A7">
      <w:pPr>
        <w:pStyle w:val="Lijstalinea"/>
        <w:rPr>
          <w:rFonts w:cs="Arial"/>
        </w:rPr>
      </w:pPr>
    </w:p>
    <w:p w:rsidR="001677A7" w:rsidRDefault="009A58B0" w:rsidP="009A58B0">
      <w:pPr>
        <w:pStyle w:val="Lijstalinea"/>
        <w:numPr>
          <w:ilvl w:val="0"/>
          <w:numId w:val="50"/>
        </w:numPr>
        <w:tabs>
          <w:tab w:val="clear" w:pos="567"/>
        </w:tabs>
        <w:spacing w:before="100" w:beforeAutospacing="1" w:after="100" w:afterAutospacing="1"/>
        <w:rPr>
          <w:rFonts w:cs="Arial"/>
        </w:rPr>
      </w:pPr>
      <w:r w:rsidRPr="001677A7">
        <w:rPr>
          <w:rFonts w:cs="Arial"/>
        </w:rPr>
        <w:t>Wat is de te verwachten kwaliteit van het onderhoud, w</w:t>
      </w:r>
      <w:r w:rsidR="00602739">
        <w:rPr>
          <w:rFonts w:cs="Arial"/>
        </w:rPr>
        <w:t xml:space="preserve">at omvat </w:t>
      </w:r>
      <w:r w:rsidRPr="001677A7">
        <w:rPr>
          <w:rFonts w:cs="Arial"/>
        </w:rPr>
        <w:t>het onderhoud</w:t>
      </w:r>
      <w:r w:rsidR="00602739">
        <w:rPr>
          <w:rFonts w:cs="Arial"/>
        </w:rPr>
        <w:t xml:space="preserve">, </w:t>
      </w:r>
      <w:r w:rsidR="001677A7">
        <w:rPr>
          <w:rFonts w:cs="Arial"/>
        </w:rPr>
        <w:t xml:space="preserve">welke herstelwerkzaamheden </w:t>
      </w:r>
      <w:r w:rsidRPr="001677A7">
        <w:rPr>
          <w:rFonts w:cs="Arial"/>
        </w:rPr>
        <w:t>vallen daarbuiten;</w:t>
      </w:r>
    </w:p>
    <w:p w:rsidR="001677A7" w:rsidRPr="001677A7" w:rsidRDefault="001677A7" w:rsidP="001677A7">
      <w:pPr>
        <w:pStyle w:val="Lijstalinea"/>
        <w:rPr>
          <w:rFonts w:cs="Arial"/>
        </w:rPr>
      </w:pPr>
    </w:p>
    <w:p w:rsidR="001677A7" w:rsidRDefault="009A58B0" w:rsidP="009A58B0">
      <w:pPr>
        <w:pStyle w:val="Lijstalinea"/>
        <w:numPr>
          <w:ilvl w:val="0"/>
          <w:numId w:val="50"/>
        </w:numPr>
        <w:tabs>
          <w:tab w:val="clear" w:pos="567"/>
        </w:tabs>
        <w:spacing w:before="100" w:beforeAutospacing="1" w:after="100" w:afterAutospacing="1"/>
        <w:rPr>
          <w:rFonts w:cs="Arial"/>
        </w:rPr>
      </w:pPr>
      <w:r w:rsidRPr="001677A7">
        <w:rPr>
          <w:rFonts w:cs="Arial"/>
        </w:rPr>
        <w:t xml:space="preserve">Hoe </w:t>
      </w:r>
      <w:r w:rsidR="001677A7">
        <w:rPr>
          <w:rFonts w:cs="Arial"/>
        </w:rPr>
        <w:t xml:space="preserve">vaak </w:t>
      </w:r>
      <w:r w:rsidRPr="001677A7">
        <w:rPr>
          <w:rFonts w:cs="Arial"/>
        </w:rPr>
        <w:t>kan de opdrachtgever onderhoud aan het object verwachten?</w:t>
      </w:r>
    </w:p>
    <w:p w:rsidR="001677A7" w:rsidRPr="001677A7" w:rsidRDefault="001677A7" w:rsidP="001677A7">
      <w:pPr>
        <w:pStyle w:val="Lijstalinea"/>
        <w:rPr>
          <w:rFonts w:cs="Arial"/>
        </w:rPr>
      </w:pPr>
    </w:p>
    <w:p w:rsidR="001677A7" w:rsidRDefault="001677A7" w:rsidP="009A58B0">
      <w:pPr>
        <w:pStyle w:val="Lijstalinea"/>
        <w:numPr>
          <w:ilvl w:val="0"/>
          <w:numId w:val="50"/>
        </w:numPr>
        <w:tabs>
          <w:tab w:val="clear" w:pos="567"/>
        </w:tabs>
        <w:spacing w:before="100" w:beforeAutospacing="1" w:after="100" w:afterAutospacing="1"/>
        <w:rPr>
          <w:rFonts w:cs="Arial"/>
        </w:rPr>
      </w:pPr>
      <w:r>
        <w:rPr>
          <w:rFonts w:cs="Arial"/>
        </w:rPr>
        <w:t>Wat zijn de tarieven en h</w:t>
      </w:r>
      <w:r w:rsidR="009A58B0" w:rsidRPr="001677A7">
        <w:rPr>
          <w:rFonts w:cs="Arial"/>
        </w:rPr>
        <w:t>oe geschiedt de betaling tussen opdrachtgever en</w:t>
      </w:r>
      <w:r w:rsidR="00E851E7" w:rsidRPr="001677A7">
        <w:rPr>
          <w:rFonts w:cs="Arial"/>
        </w:rPr>
        <w:t xml:space="preserve"> opdrachtn</w:t>
      </w:r>
      <w:r w:rsidR="009A58B0" w:rsidRPr="001677A7">
        <w:rPr>
          <w:rFonts w:cs="Arial"/>
        </w:rPr>
        <w:t xml:space="preserve">emer? Dit kan </w:t>
      </w:r>
      <w:r w:rsidR="00602739">
        <w:rPr>
          <w:rFonts w:cs="Arial"/>
        </w:rPr>
        <w:t xml:space="preserve">per onderhoud zijn, </w:t>
      </w:r>
      <w:r w:rsidR="009A58B0" w:rsidRPr="001677A7">
        <w:rPr>
          <w:rFonts w:cs="Arial"/>
        </w:rPr>
        <w:t xml:space="preserve">maar ook </w:t>
      </w:r>
      <w:r w:rsidR="00602739">
        <w:rPr>
          <w:rFonts w:cs="Arial"/>
        </w:rPr>
        <w:t xml:space="preserve">een abonnementsprijs per maand </w:t>
      </w:r>
      <w:r w:rsidR="009A58B0" w:rsidRPr="001677A7">
        <w:rPr>
          <w:rFonts w:cs="Arial"/>
        </w:rPr>
        <w:t>om zo een bedrag op te sparen</w:t>
      </w:r>
      <w:r w:rsidR="00C2583D">
        <w:rPr>
          <w:rFonts w:cs="Arial"/>
        </w:rPr>
        <w:t>;</w:t>
      </w:r>
    </w:p>
    <w:p w:rsidR="001677A7" w:rsidRPr="001677A7" w:rsidRDefault="001677A7" w:rsidP="001677A7">
      <w:pPr>
        <w:pStyle w:val="Lijstalinea"/>
        <w:rPr>
          <w:spacing w:val="-3"/>
        </w:rPr>
      </w:pPr>
    </w:p>
    <w:p w:rsidR="001677A7" w:rsidRPr="001677A7" w:rsidRDefault="001677A7" w:rsidP="009A58B0">
      <w:pPr>
        <w:pStyle w:val="Lijstalinea"/>
        <w:numPr>
          <w:ilvl w:val="0"/>
          <w:numId w:val="50"/>
        </w:numPr>
        <w:tabs>
          <w:tab w:val="clear" w:pos="567"/>
        </w:tabs>
        <w:spacing w:before="100" w:beforeAutospacing="1" w:after="100" w:afterAutospacing="1"/>
        <w:rPr>
          <w:rFonts w:cs="Arial"/>
        </w:rPr>
      </w:pPr>
      <w:r w:rsidRPr="001677A7">
        <w:rPr>
          <w:spacing w:val="-3"/>
        </w:rPr>
        <w:t>Looptijd en beëindiging</w:t>
      </w:r>
      <w:r w:rsidR="00C2583D">
        <w:rPr>
          <w:spacing w:val="-3"/>
        </w:rPr>
        <w:t>;</w:t>
      </w:r>
    </w:p>
    <w:p w:rsidR="001677A7" w:rsidRPr="001677A7" w:rsidRDefault="001677A7" w:rsidP="001677A7">
      <w:pPr>
        <w:pStyle w:val="Lijstalinea"/>
        <w:rPr>
          <w:rFonts w:cs="Arial"/>
        </w:rPr>
      </w:pPr>
    </w:p>
    <w:p w:rsidR="009A58B0" w:rsidRDefault="009A58B0" w:rsidP="009A58B0">
      <w:pPr>
        <w:pStyle w:val="Lijstalinea"/>
        <w:numPr>
          <w:ilvl w:val="0"/>
          <w:numId w:val="50"/>
        </w:numPr>
        <w:tabs>
          <w:tab w:val="clear" w:pos="567"/>
        </w:tabs>
        <w:spacing w:before="100" w:beforeAutospacing="1" w:after="100" w:afterAutospacing="1"/>
        <w:rPr>
          <w:rFonts w:cs="Arial"/>
        </w:rPr>
      </w:pPr>
      <w:r w:rsidRPr="001677A7">
        <w:rPr>
          <w:rFonts w:cs="Arial"/>
        </w:rPr>
        <w:t xml:space="preserve">Wat zijn de ontbindende voorwaarden van het onderhoudscontract? </w:t>
      </w:r>
    </w:p>
    <w:p w:rsidR="00650BFA" w:rsidRPr="00650BFA" w:rsidRDefault="00650BFA" w:rsidP="00650BFA">
      <w:pPr>
        <w:pStyle w:val="Lijstalinea"/>
        <w:rPr>
          <w:rFonts w:cs="Arial"/>
        </w:rPr>
      </w:pPr>
    </w:p>
    <w:p w:rsidR="00650BFA" w:rsidRDefault="00650BFA" w:rsidP="009A58B0">
      <w:pPr>
        <w:pStyle w:val="Lijstalinea"/>
        <w:numPr>
          <w:ilvl w:val="0"/>
          <w:numId w:val="50"/>
        </w:numPr>
        <w:tabs>
          <w:tab w:val="clear" w:pos="567"/>
        </w:tabs>
        <w:spacing w:before="100" w:beforeAutospacing="1" w:after="100" w:afterAutospacing="1"/>
        <w:rPr>
          <w:rFonts w:cs="Arial"/>
        </w:rPr>
      </w:pPr>
      <w:r>
        <w:rPr>
          <w:rFonts w:cs="Arial"/>
        </w:rPr>
        <w:t>Garantiebepaling</w:t>
      </w:r>
      <w:r w:rsidR="00C2583D">
        <w:rPr>
          <w:rFonts w:cs="Arial"/>
        </w:rPr>
        <w:t>;</w:t>
      </w:r>
    </w:p>
    <w:p w:rsidR="00650BFA" w:rsidRPr="00650BFA" w:rsidRDefault="00650BFA" w:rsidP="00650BFA">
      <w:pPr>
        <w:pStyle w:val="Lijstalinea"/>
        <w:rPr>
          <w:rFonts w:cs="Arial"/>
        </w:rPr>
      </w:pPr>
    </w:p>
    <w:p w:rsidR="00650BFA" w:rsidRPr="001677A7" w:rsidRDefault="00650BFA" w:rsidP="009A58B0">
      <w:pPr>
        <w:pStyle w:val="Lijstalinea"/>
        <w:numPr>
          <w:ilvl w:val="0"/>
          <w:numId w:val="50"/>
        </w:numPr>
        <w:tabs>
          <w:tab w:val="clear" w:pos="567"/>
        </w:tabs>
        <w:spacing w:before="100" w:beforeAutospacing="1" w:after="100" w:afterAutospacing="1"/>
        <w:rPr>
          <w:rFonts w:cs="Arial"/>
        </w:rPr>
      </w:pPr>
      <w:r>
        <w:rPr>
          <w:rFonts w:cs="Arial"/>
        </w:rPr>
        <w:t>Aansprakelijkheid</w:t>
      </w:r>
      <w:r w:rsidR="00C2583D">
        <w:rPr>
          <w:rFonts w:cs="Arial"/>
        </w:rPr>
        <w:t>;</w:t>
      </w:r>
    </w:p>
    <w:p w:rsidR="00665769" w:rsidRPr="00E851E7" w:rsidRDefault="00665769" w:rsidP="008F1B82">
      <w:pPr>
        <w:tabs>
          <w:tab w:val="clear" w:pos="567"/>
        </w:tabs>
      </w:pPr>
    </w:p>
    <w:sectPr w:rsidR="00665769" w:rsidRPr="00E851E7" w:rsidSect="00003E29">
      <w:type w:val="oddPage"/>
      <w:pgSz w:w="11906" w:h="16838" w:code="9"/>
      <w:pgMar w:top="1418" w:right="1588" w:bottom="1701" w:left="1588" w:header="1418" w:footer="851" w:gutter="0"/>
      <w:pgNumType w:start="1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5A3" w:rsidRDefault="00FE35A3">
      <w:r>
        <w:separator/>
      </w:r>
    </w:p>
    <w:p w:rsidR="00FE35A3" w:rsidRDefault="00FE35A3"/>
    <w:p w:rsidR="00FE35A3" w:rsidRDefault="00FE35A3"/>
    <w:p w:rsidR="00FE35A3" w:rsidRDefault="00FE35A3"/>
  </w:endnote>
  <w:endnote w:type="continuationSeparator" w:id="0">
    <w:p w:rsidR="00FE35A3" w:rsidRDefault="00FE35A3">
      <w:r>
        <w:continuationSeparator/>
      </w:r>
    </w:p>
    <w:p w:rsidR="00FE35A3" w:rsidRDefault="00FE35A3"/>
    <w:p w:rsidR="00FE35A3" w:rsidRDefault="00FE35A3"/>
    <w:p w:rsidR="00FE35A3" w:rsidRDefault="00FE3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5A3" w:rsidRDefault="00FE35A3">
      <w:r>
        <w:separator/>
      </w:r>
    </w:p>
    <w:p w:rsidR="00FE35A3" w:rsidRDefault="00FE35A3"/>
    <w:p w:rsidR="00FE35A3" w:rsidRDefault="00FE35A3"/>
    <w:p w:rsidR="00FE35A3" w:rsidRDefault="00FE35A3"/>
  </w:footnote>
  <w:footnote w:type="continuationSeparator" w:id="0">
    <w:p w:rsidR="00FE35A3" w:rsidRDefault="00FE35A3">
      <w:r>
        <w:continuationSeparator/>
      </w:r>
    </w:p>
    <w:p w:rsidR="00FE35A3" w:rsidRDefault="00FE35A3"/>
    <w:p w:rsidR="00FE35A3" w:rsidRDefault="00FE35A3"/>
    <w:p w:rsidR="00FE35A3" w:rsidRDefault="00FE35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60C2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4F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5FE3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B419C7"/>
    <w:multiLevelType w:val="multilevel"/>
    <w:tmpl w:val="CDB2DBC6"/>
    <w:lvl w:ilvl="0">
      <w:start w:val="1"/>
      <w:numFmt w:val="bullet"/>
      <w:lvlText w:val="▪"/>
      <w:lvlJc w:val="left"/>
      <w:pPr>
        <w:tabs>
          <w:tab w:val="num" w:pos="567"/>
        </w:tabs>
        <w:ind w:left="567" w:hanging="567"/>
      </w:pPr>
      <w:rPr>
        <w:rFonts w:asci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927"/>
        </w:tabs>
        <w:ind w:left="924" w:hanging="357"/>
      </w:pPr>
      <w:rPr>
        <w:rFonts w:asci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284"/>
        </w:tabs>
        <w:ind w:left="1276" w:hanging="352"/>
      </w:pPr>
      <w:rPr>
        <w:rFonts w:asci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636"/>
        </w:tabs>
        <w:ind w:left="1633" w:hanging="357"/>
      </w:pPr>
      <w:rPr>
        <w:rFonts w:ascii="Times New Roman" w:cs="Times New Roman" w:hint="default"/>
      </w:rPr>
    </w:lvl>
    <w:lvl w:ilvl="4">
      <w:start w:val="1"/>
      <w:numFmt w:val="bullet"/>
      <w:lvlText w:val="▪"/>
      <w:lvlJc w:val="left"/>
      <w:pPr>
        <w:tabs>
          <w:tab w:val="num" w:pos="1993"/>
        </w:tabs>
        <w:ind w:left="1985" w:hanging="352"/>
      </w:pPr>
      <w:rPr>
        <w:rFonts w:ascii="Times New Roman" w:cs="Times New Roman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2345"/>
        </w:tabs>
        <w:ind w:left="2342" w:hanging="357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2702"/>
        </w:tabs>
        <w:ind w:left="2693" w:hanging="351"/>
      </w:pPr>
      <w:rPr>
        <w:rFonts w:ascii="Times New Roman" w:cs="Times New Roman" w:hint="default"/>
      </w:rPr>
    </w:lvl>
    <w:lvl w:ilvl="7">
      <w:start w:val="1"/>
      <w:numFmt w:val="bullet"/>
      <w:lvlText w:val="▪"/>
      <w:lvlJc w:val="left"/>
      <w:pPr>
        <w:tabs>
          <w:tab w:val="num" w:pos="3053"/>
        </w:tabs>
        <w:ind w:left="3050" w:hanging="357"/>
      </w:pPr>
      <w:rPr>
        <w:rFonts w:ascii="Times New Roman" w:cs="Times New Roman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410"/>
        </w:tabs>
        <w:ind w:left="3402" w:hanging="352"/>
      </w:pPr>
      <w:rPr>
        <w:rFonts w:ascii="Times New Roman" w:cs="Times New Roman" w:hint="default"/>
        <w:color w:val="auto"/>
      </w:rPr>
    </w:lvl>
  </w:abstractNum>
  <w:abstractNum w:abstractNumId="4" w15:restartNumberingAfterBreak="0">
    <w:nsid w:val="075C0B37"/>
    <w:multiLevelType w:val="multilevel"/>
    <w:tmpl w:val="4C749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F51391D"/>
    <w:multiLevelType w:val="hybridMultilevel"/>
    <w:tmpl w:val="84C020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4205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A2E54"/>
    <w:multiLevelType w:val="multilevel"/>
    <w:tmpl w:val="F2C0404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992" w:hanging="53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588"/>
        </w:tabs>
        <w:ind w:left="1588" w:hanging="596"/>
      </w:pPr>
      <w:rPr>
        <w:rFonts w:ascii="Symbol" w:hAnsi="Symbol" w:hint="default"/>
      </w:rPr>
    </w:lvl>
    <w:lvl w:ilvl="3">
      <w:start w:val="1"/>
      <w:numFmt w:val="bullet"/>
      <w:lvlText w:val=""/>
      <w:lvlJc w:val="left"/>
      <w:pPr>
        <w:tabs>
          <w:tab w:val="num" w:pos="2155"/>
        </w:tabs>
        <w:ind w:left="2155" w:hanging="624"/>
      </w:pPr>
      <w:rPr>
        <w:rFonts w:ascii="Symbol" w:hAnsi="Symbol" w:hint="default"/>
        <w:color w:val="auto"/>
      </w:rPr>
    </w:lvl>
    <w:lvl w:ilvl="4">
      <w:start w:val="1"/>
      <w:numFmt w:val="none"/>
      <w:lvlRestart w:val="0"/>
      <w:lvlText w:val=""/>
      <w:lvlJc w:val="left"/>
      <w:pPr>
        <w:tabs>
          <w:tab w:val="num" w:pos="2174"/>
        </w:tabs>
        <w:ind w:left="2155" w:hanging="34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74"/>
        </w:tabs>
        <w:ind w:left="2155" w:hanging="3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74"/>
        </w:tabs>
        <w:ind w:left="2155" w:hanging="34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74"/>
        </w:tabs>
        <w:ind w:left="2155" w:hanging="34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174"/>
        </w:tabs>
        <w:ind w:left="2155" w:hanging="341"/>
      </w:pPr>
      <w:rPr>
        <w:rFonts w:hint="default"/>
      </w:rPr>
    </w:lvl>
  </w:abstractNum>
  <w:abstractNum w:abstractNumId="8" w15:restartNumberingAfterBreak="0">
    <w:nsid w:val="1A9467AC"/>
    <w:multiLevelType w:val="hybridMultilevel"/>
    <w:tmpl w:val="30687A56"/>
    <w:lvl w:ilvl="0" w:tplc="D98ED02C">
      <w:start w:val="1"/>
      <w:numFmt w:val="bullet"/>
      <w:lvlText w:val="·"/>
      <w:lvlJc w:val="left"/>
      <w:pPr>
        <w:ind w:left="360" w:hanging="360"/>
      </w:pPr>
      <w:rPr>
        <w:rFonts w:ascii="Verdana" w:hAnsi="Verdana" w:hint="default"/>
        <w:b w:val="0"/>
        <w:i w:val="0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C372C"/>
    <w:multiLevelType w:val="hybridMultilevel"/>
    <w:tmpl w:val="5486290E"/>
    <w:lvl w:ilvl="0" w:tplc="D19A7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109D"/>
    <w:multiLevelType w:val="multilevel"/>
    <w:tmpl w:val="D9587DCE"/>
    <w:lvl w:ilvl="0">
      <w:start w:val="1"/>
      <w:numFmt w:val="bullet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95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721"/>
        </w:tabs>
        <w:ind w:left="1701" w:hanging="34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21"/>
        </w:tabs>
        <w:ind w:left="1701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21"/>
        </w:tabs>
        <w:ind w:left="1701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21"/>
        </w:tabs>
        <w:ind w:left="1701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21"/>
        </w:tabs>
        <w:ind w:left="1701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21"/>
        </w:tabs>
        <w:ind w:left="1701" w:hanging="340"/>
      </w:pPr>
      <w:rPr>
        <w:rFonts w:hint="default"/>
      </w:rPr>
    </w:lvl>
  </w:abstractNum>
  <w:abstractNum w:abstractNumId="11" w15:restartNumberingAfterBreak="0">
    <w:nsid w:val="2C520E1D"/>
    <w:multiLevelType w:val="hybridMultilevel"/>
    <w:tmpl w:val="39C0E034"/>
    <w:lvl w:ilvl="0" w:tplc="EA264B5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62D6B"/>
    <w:multiLevelType w:val="hybridMultilevel"/>
    <w:tmpl w:val="49D60EF2"/>
    <w:lvl w:ilvl="0" w:tplc="6FDA87B2">
      <w:start w:val="1"/>
      <w:numFmt w:val="bullet"/>
      <w:lvlText w:val="∙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F5BE3"/>
    <w:multiLevelType w:val="hybridMultilevel"/>
    <w:tmpl w:val="D7D469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E62BB"/>
    <w:multiLevelType w:val="hybridMultilevel"/>
    <w:tmpl w:val="A42E0510"/>
    <w:lvl w:ilvl="0" w:tplc="A6DCF48A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5D6C1E"/>
    <w:multiLevelType w:val="hybridMultilevel"/>
    <w:tmpl w:val="4A60C218"/>
    <w:lvl w:ilvl="0" w:tplc="95848A9E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3455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9E486A"/>
    <w:multiLevelType w:val="hybridMultilevel"/>
    <w:tmpl w:val="C428BB38"/>
    <w:lvl w:ilvl="0" w:tplc="DD1E6FDA">
      <w:start w:val="1"/>
      <w:numFmt w:val="bullet"/>
      <w:lvlText w:val="·"/>
      <w:lvlJc w:val="left"/>
      <w:pPr>
        <w:ind w:left="360" w:hanging="360"/>
      </w:pPr>
      <w:rPr>
        <w:rFonts w:ascii="Verdana" w:hAnsi="Verdana" w:hint="default"/>
        <w:b w:val="0"/>
        <w:i w:val="0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708C0"/>
    <w:multiLevelType w:val="hybridMultilevel"/>
    <w:tmpl w:val="1A5EDA24"/>
    <w:lvl w:ilvl="0" w:tplc="27EE59AA">
      <w:start w:val="1"/>
      <w:numFmt w:val="bullet"/>
      <w:pStyle w:val="ZetOpenopsomm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B047B"/>
    <w:multiLevelType w:val="multilevel"/>
    <w:tmpl w:val="7B14362E"/>
    <w:lvl w:ilvl="0">
      <w:start w:val="1"/>
      <w:numFmt w:val="bullet"/>
      <w:lvlText w:val=""/>
      <w:lvlJc w:val="left"/>
      <w:pPr>
        <w:tabs>
          <w:tab w:val="num" w:pos="3971"/>
        </w:tabs>
        <w:ind w:left="3971" w:hanging="567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ind w:left="4538" w:hanging="567"/>
      </w:pPr>
      <w:rPr>
        <w:rFonts w:ascii="Verdana" w:hAnsi="Verdana" w:hint="default"/>
        <w:sz w:val="16"/>
      </w:rPr>
    </w:lvl>
    <w:lvl w:ilvl="2">
      <w:start w:val="1"/>
      <w:numFmt w:val="bullet"/>
      <w:lvlText w:val="–"/>
      <w:lvlJc w:val="left"/>
      <w:pPr>
        <w:ind w:left="5105" w:hanging="567"/>
      </w:pPr>
      <w:rPr>
        <w:rFonts w:ascii="Verdana" w:hAnsi="Verdana" w:hint="default"/>
        <w:sz w:val="16"/>
      </w:rPr>
    </w:lvl>
    <w:lvl w:ilvl="3">
      <w:start w:val="1"/>
      <w:numFmt w:val="bullet"/>
      <w:lvlText w:val="–"/>
      <w:lvlJc w:val="left"/>
      <w:pPr>
        <w:ind w:left="5672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ind w:left="623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07" w:hanging="567"/>
      </w:pPr>
      <w:rPr>
        <w:rFonts w:hint="default"/>
      </w:rPr>
    </w:lvl>
  </w:abstractNum>
  <w:abstractNum w:abstractNumId="20" w15:restartNumberingAfterBreak="0">
    <w:nsid w:val="3A4D6D1F"/>
    <w:multiLevelType w:val="hybridMultilevel"/>
    <w:tmpl w:val="7A44FE5C"/>
    <w:lvl w:ilvl="0" w:tplc="A030FD70">
      <w:start w:val="1"/>
      <w:numFmt w:val="bullet"/>
      <w:pStyle w:val="Zetopsommingtweedeniveau"/>
      <w:lvlText w:val="-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5258"/>
    <w:multiLevelType w:val="hybridMultilevel"/>
    <w:tmpl w:val="C16849BC"/>
    <w:lvl w:ilvl="0" w:tplc="0C963F00">
      <w:start w:val="1"/>
      <w:numFmt w:val="bullet"/>
      <w:pStyle w:val="Zetopsommingeersteniveau"/>
      <w:lvlText w:val="▪"/>
      <w:lvlJc w:val="left"/>
      <w:pPr>
        <w:ind w:left="2421" w:hanging="360"/>
      </w:pPr>
      <w:rPr>
        <w:rFonts w:ascii="Verdana" w:hAnsi="Verdana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3FCB2308"/>
    <w:multiLevelType w:val="multilevel"/>
    <w:tmpl w:val="E37E13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8232D43"/>
    <w:multiLevelType w:val="multilevel"/>
    <w:tmpl w:val="CDB2DBC6"/>
    <w:lvl w:ilvl="0">
      <w:start w:val="1"/>
      <w:numFmt w:val="bullet"/>
      <w:lvlText w:val="▪"/>
      <w:lvlJc w:val="left"/>
      <w:pPr>
        <w:tabs>
          <w:tab w:val="num" w:pos="567"/>
        </w:tabs>
        <w:ind w:left="567" w:hanging="567"/>
      </w:pPr>
      <w:rPr>
        <w:rFonts w:asci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927"/>
        </w:tabs>
        <w:ind w:left="924" w:hanging="357"/>
      </w:pPr>
      <w:rPr>
        <w:rFonts w:asci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284"/>
        </w:tabs>
        <w:ind w:left="1276" w:hanging="352"/>
      </w:pPr>
      <w:rPr>
        <w:rFonts w:asci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636"/>
        </w:tabs>
        <w:ind w:left="1633" w:hanging="357"/>
      </w:pPr>
      <w:rPr>
        <w:rFonts w:ascii="Times New Roman" w:cs="Times New Roman" w:hint="default"/>
      </w:rPr>
    </w:lvl>
    <w:lvl w:ilvl="4">
      <w:start w:val="1"/>
      <w:numFmt w:val="bullet"/>
      <w:lvlText w:val="▪"/>
      <w:lvlJc w:val="left"/>
      <w:pPr>
        <w:tabs>
          <w:tab w:val="num" w:pos="1993"/>
        </w:tabs>
        <w:ind w:left="1985" w:hanging="352"/>
      </w:pPr>
      <w:rPr>
        <w:rFonts w:ascii="Times New Roman" w:cs="Times New Roman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2345"/>
        </w:tabs>
        <w:ind w:left="2342" w:hanging="357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2702"/>
        </w:tabs>
        <w:ind w:left="2693" w:hanging="351"/>
      </w:pPr>
      <w:rPr>
        <w:rFonts w:ascii="Times New Roman" w:cs="Times New Roman" w:hint="default"/>
      </w:rPr>
    </w:lvl>
    <w:lvl w:ilvl="7">
      <w:start w:val="1"/>
      <w:numFmt w:val="bullet"/>
      <w:lvlText w:val="▪"/>
      <w:lvlJc w:val="left"/>
      <w:pPr>
        <w:tabs>
          <w:tab w:val="num" w:pos="3053"/>
        </w:tabs>
        <w:ind w:left="3050" w:hanging="357"/>
      </w:pPr>
      <w:rPr>
        <w:rFonts w:ascii="Times New Roman" w:cs="Times New Roman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410"/>
        </w:tabs>
        <w:ind w:left="3402" w:hanging="352"/>
      </w:pPr>
      <w:rPr>
        <w:rFonts w:ascii="Times New Roman" w:cs="Times New Roman" w:hint="default"/>
        <w:color w:val="auto"/>
      </w:rPr>
    </w:lvl>
  </w:abstractNum>
  <w:abstractNum w:abstractNumId="24" w15:restartNumberingAfterBreak="0">
    <w:nsid w:val="4E764C3F"/>
    <w:multiLevelType w:val="multilevel"/>
    <w:tmpl w:val="2C5AE4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E9D181C"/>
    <w:multiLevelType w:val="multilevel"/>
    <w:tmpl w:val="594A03E6"/>
    <w:name w:val="Opsomming Zet"/>
    <w:lvl w:ilvl="0">
      <w:start w:val="1"/>
      <w:numFmt w:val="bullet"/>
      <w:lvlText w:val="▪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Times New Roman" w:cs="Times New Roman" w:hint="default"/>
      </w:rPr>
    </w:lvl>
    <w:lvl w:ilvl="4">
      <w:start w:val="1"/>
      <w:numFmt w:val="bullet"/>
      <w:lvlText w:val="▪"/>
      <w:lvlJc w:val="left"/>
      <w:pPr>
        <w:tabs>
          <w:tab w:val="num" w:pos="2835"/>
        </w:tabs>
        <w:ind w:left="2835" w:hanging="567"/>
      </w:pPr>
      <w:rPr>
        <w:rFonts w:ascii="Times New Roman" w:cs="Times New Roman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3402"/>
        </w:tabs>
        <w:ind w:left="3402" w:hanging="567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Times New Roman" w:cs="Times New Roman" w:hint="default"/>
      </w:rPr>
    </w:lvl>
    <w:lvl w:ilvl="7">
      <w:start w:val="1"/>
      <w:numFmt w:val="bullet"/>
      <w:lvlText w:val="▪"/>
      <w:lvlJc w:val="left"/>
      <w:pPr>
        <w:tabs>
          <w:tab w:val="num" w:pos="4536"/>
        </w:tabs>
        <w:ind w:left="4536" w:hanging="567"/>
      </w:pPr>
      <w:rPr>
        <w:rFonts w:ascii="Times New Roman" w:cs="Times New Roman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5103"/>
        </w:tabs>
        <w:ind w:left="5103" w:hanging="567"/>
      </w:pPr>
      <w:rPr>
        <w:rFonts w:ascii="Times New Roman" w:cs="Times New Roman" w:hint="default"/>
        <w:color w:val="auto"/>
      </w:rPr>
    </w:lvl>
  </w:abstractNum>
  <w:abstractNum w:abstractNumId="26" w15:restartNumberingAfterBreak="0">
    <w:nsid w:val="533C6AA8"/>
    <w:multiLevelType w:val="hybridMultilevel"/>
    <w:tmpl w:val="1BAC18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216531"/>
    <w:multiLevelType w:val="multilevel"/>
    <w:tmpl w:val="556EBCF6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ind w:left="1134" w:hanging="567"/>
      </w:pPr>
      <w:rPr>
        <w:rFonts w:ascii="Verdana" w:hAnsi="Verdana" w:hint="default"/>
        <w:sz w:val="16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8" w15:restartNumberingAfterBreak="0">
    <w:nsid w:val="62843881"/>
    <w:multiLevelType w:val="multilevel"/>
    <w:tmpl w:val="A156F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9" w15:restartNumberingAfterBreak="0">
    <w:nsid w:val="62B61AC6"/>
    <w:multiLevelType w:val="multilevel"/>
    <w:tmpl w:val="7F509D80"/>
    <w:styleLink w:val="OpsommingZet"/>
    <w:lvl w:ilvl="0">
      <w:start w:val="1"/>
      <w:numFmt w:val="bullet"/>
      <w:lvlText w:val="▪"/>
      <w:lvlJc w:val="left"/>
      <w:pPr>
        <w:ind w:left="567" w:hanging="56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1701" w:hanging="567"/>
      </w:pPr>
      <w:rPr>
        <w:rFonts w:ascii="Verdana" w:hAnsi="Verdana" w:hint="default"/>
      </w:rPr>
    </w:lvl>
    <w:lvl w:ilvl="3">
      <w:start w:val="1"/>
      <w:numFmt w:val="bullet"/>
      <w:lvlText w:val="▪"/>
      <w:lvlJc w:val="left"/>
      <w:pPr>
        <w:ind w:left="2268" w:hanging="567"/>
      </w:pPr>
      <w:rPr>
        <w:rFonts w:ascii="Verdana" w:hAnsi="Verdana" w:hint="default"/>
        <w:sz w:val="20"/>
      </w:rPr>
    </w:lvl>
    <w:lvl w:ilvl="4">
      <w:start w:val="1"/>
      <w:numFmt w:val="bullet"/>
      <w:lvlText w:val="▪"/>
      <w:lvlJc w:val="left"/>
      <w:pPr>
        <w:ind w:left="2835" w:hanging="56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ind w:left="3402" w:hanging="567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3969" w:hanging="567"/>
      </w:pPr>
      <w:rPr>
        <w:rFonts w:ascii="Calibri" w:hAnsi="Calibri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0" w15:restartNumberingAfterBreak="0">
    <w:nsid w:val="652F1457"/>
    <w:multiLevelType w:val="multilevel"/>
    <w:tmpl w:val="7F509D80"/>
    <w:numStyleLink w:val="OpsommingZet"/>
  </w:abstractNum>
  <w:abstractNum w:abstractNumId="31" w15:restartNumberingAfterBreak="0">
    <w:nsid w:val="658E48E4"/>
    <w:multiLevelType w:val="hybridMultilevel"/>
    <w:tmpl w:val="A4920664"/>
    <w:lvl w:ilvl="0" w:tplc="86A867A2">
      <w:start w:val="1"/>
      <w:numFmt w:val="decimal"/>
      <w:pStyle w:val="Zet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11874"/>
    <w:multiLevelType w:val="hybridMultilevel"/>
    <w:tmpl w:val="A8C8A47A"/>
    <w:lvl w:ilvl="0" w:tplc="DA269B7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E39A0"/>
    <w:multiLevelType w:val="multilevel"/>
    <w:tmpl w:val="0464C65E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7EC69E9"/>
    <w:multiLevelType w:val="multilevel"/>
    <w:tmpl w:val="793ED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▪"/>
      <w:lvlJc w:val="left"/>
      <w:pPr>
        <w:tabs>
          <w:tab w:val="num" w:pos="927"/>
        </w:tabs>
        <w:ind w:left="924" w:hanging="357"/>
      </w:pPr>
      <w:rPr>
        <w:rFonts w:ascii="Times New Roman" w:cs="Times New Roman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284"/>
        </w:tabs>
        <w:ind w:left="1276" w:hanging="352"/>
      </w:pPr>
      <w:rPr>
        <w:rFonts w:ascii="Times New Roman" w:cs="Times New Roman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636"/>
        </w:tabs>
        <w:ind w:left="1633" w:hanging="357"/>
      </w:pPr>
      <w:rPr>
        <w:rFonts w:ascii="Times New Roman" w:cs="Times New Roman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993"/>
        </w:tabs>
        <w:ind w:left="1985" w:hanging="352"/>
      </w:pPr>
      <w:rPr>
        <w:rFonts w:ascii="Times New Roman" w:cs="Times New Roman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345"/>
        </w:tabs>
        <w:ind w:left="2342" w:hanging="357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2702"/>
        </w:tabs>
        <w:ind w:left="2693" w:hanging="351"/>
      </w:pPr>
      <w:rPr>
        <w:rFonts w:ascii="Times New Roman" w:cs="Times New Roman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3053"/>
        </w:tabs>
        <w:ind w:left="3050" w:hanging="357"/>
      </w:pPr>
      <w:rPr>
        <w:rFonts w:ascii="Times New Roman" w:cs="Times New Roman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3410"/>
        </w:tabs>
        <w:ind w:left="3402" w:hanging="352"/>
      </w:pPr>
      <w:rPr>
        <w:rFonts w:ascii="Times New Roman" w:cs="Times New Roman" w:hint="default"/>
        <w:color w:val="auto"/>
      </w:rPr>
    </w:lvl>
  </w:abstractNum>
  <w:abstractNum w:abstractNumId="35" w15:restartNumberingAfterBreak="0">
    <w:nsid w:val="7D544E3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0"/>
  </w:num>
  <w:num w:numId="5">
    <w:abstractNumId w:val="25"/>
  </w:num>
  <w:num w:numId="6">
    <w:abstractNumId w:val="5"/>
  </w:num>
  <w:num w:numId="7">
    <w:abstractNumId w:val="26"/>
  </w:num>
  <w:num w:numId="8">
    <w:abstractNumId w:val="28"/>
  </w:num>
  <w:num w:numId="9">
    <w:abstractNumId w:val="34"/>
  </w:num>
  <w:num w:numId="10">
    <w:abstractNumId w:val="34"/>
  </w:num>
  <w:num w:numId="11">
    <w:abstractNumId w:val="25"/>
  </w:num>
  <w:num w:numId="12">
    <w:abstractNumId w:val="34"/>
  </w:num>
  <w:num w:numId="13">
    <w:abstractNumId w:val="25"/>
  </w:num>
  <w:num w:numId="14">
    <w:abstractNumId w:val="24"/>
  </w:num>
  <w:num w:numId="15">
    <w:abstractNumId w:val="4"/>
  </w:num>
  <w:num w:numId="16">
    <w:abstractNumId w:val="22"/>
  </w:num>
  <w:num w:numId="17">
    <w:abstractNumId w:val="33"/>
  </w:num>
  <w:num w:numId="18">
    <w:abstractNumId w:val="33"/>
  </w:num>
  <w:num w:numId="19">
    <w:abstractNumId w:val="33"/>
  </w:num>
  <w:num w:numId="20">
    <w:abstractNumId w:val="33"/>
  </w:num>
  <w:num w:numId="21">
    <w:abstractNumId w:val="15"/>
  </w:num>
  <w:num w:numId="22">
    <w:abstractNumId w:val="9"/>
  </w:num>
  <w:num w:numId="23">
    <w:abstractNumId w:val="35"/>
  </w:num>
  <w:num w:numId="24">
    <w:abstractNumId w:val="27"/>
  </w:num>
  <w:num w:numId="25">
    <w:abstractNumId w:val="19"/>
  </w:num>
  <w:num w:numId="26">
    <w:abstractNumId w:val="16"/>
  </w:num>
  <w:num w:numId="27">
    <w:abstractNumId w:val="15"/>
  </w:num>
  <w:num w:numId="28">
    <w:abstractNumId w:val="8"/>
  </w:num>
  <w:num w:numId="29">
    <w:abstractNumId w:val="17"/>
  </w:num>
  <w:num w:numId="30">
    <w:abstractNumId w:val="13"/>
  </w:num>
  <w:num w:numId="31">
    <w:abstractNumId w:val="11"/>
  </w:num>
  <w:num w:numId="32">
    <w:abstractNumId w:val="23"/>
  </w:num>
  <w:num w:numId="33">
    <w:abstractNumId w:val="3"/>
  </w:num>
  <w:num w:numId="34">
    <w:abstractNumId w:val="33"/>
  </w:num>
  <w:num w:numId="35">
    <w:abstractNumId w:val="33"/>
  </w:num>
  <w:num w:numId="36">
    <w:abstractNumId w:val="33"/>
  </w:num>
  <w:num w:numId="37">
    <w:abstractNumId w:val="25"/>
  </w:num>
  <w:num w:numId="38">
    <w:abstractNumId w:val="2"/>
  </w:num>
  <w:num w:numId="39">
    <w:abstractNumId w:val="14"/>
  </w:num>
  <w:num w:numId="40">
    <w:abstractNumId w:val="1"/>
  </w:num>
  <w:num w:numId="41">
    <w:abstractNumId w:val="25"/>
  </w:num>
  <w:num w:numId="42">
    <w:abstractNumId w:val="12"/>
  </w:num>
  <w:num w:numId="43">
    <w:abstractNumId w:val="21"/>
  </w:num>
  <w:num w:numId="44">
    <w:abstractNumId w:val="20"/>
  </w:num>
  <w:num w:numId="45">
    <w:abstractNumId w:val="6"/>
  </w:num>
  <w:num w:numId="46">
    <w:abstractNumId w:val="31"/>
  </w:num>
  <w:num w:numId="47">
    <w:abstractNumId w:val="29"/>
  </w:num>
  <w:num w:numId="48">
    <w:abstractNumId w:val="30"/>
  </w:num>
  <w:num w:numId="49">
    <w:abstractNumId w:val="18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" w:val="_x001f_"/>
    <w:docVar w:name="Adres" w:val="_x001f_"/>
    <w:docVar w:name="Afdeling" w:val="_x001f_"/>
    <w:docVar w:name="Behandeling" w:val="_x001f_"/>
    <w:docVar w:name="Betreft" w:val="_x001f_"/>
    <w:docVar w:name="Contactpersoon" w:val="_x001f_"/>
    <w:docVar w:name="cr1" w:val="_x001f_"/>
    <w:docVar w:name="cr2" w:val="_x001f_"/>
    <w:docVar w:name="cr3" w:val="_x001f_"/>
    <w:docVar w:name="cr4" w:val="_x001f_"/>
    <w:docVar w:name="cr5" w:val="_x001f_"/>
    <w:docVar w:name="cr6" w:val="_x001f_"/>
    <w:docVar w:name="cr7" w:val="_x001f_"/>
    <w:docVar w:name="cr8" w:val="_x001f_"/>
    <w:docVar w:name="Datum" w:val="_x001f_"/>
    <w:docVar w:name="Kenmerk" w:val="_x001f_"/>
    <w:docVar w:name="Naam" w:val="_x001f_"/>
    <w:docVar w:name="OnzeRef" w:val="5"/>
    <w:docVar w:name="Referentie" w:val="_x001f_"/>
    <w:docVar w:name="UwRef" w:val="6"/>
    <w:docVar w:name="voorBeh" w:val="_x001f_"/>
    <w:docVar w:name="voorBet" w:val="_x001f_"/>
    <w:docVar w:name="voorKen" w:val="_x001f_"/>
    <w:docVar w:name="voorRef" w:val="_x001f_"/>
    <w:docVar w:name="Woonplaats" w:val="_x001f_"/>
  </w:docVars>
  <w:rsids>
    <w:rsidRoot w:val="009A58B0"/>
    <w:rsid w:val="00003E29"/>
    <w:rsid w:val="00023A36"/>
    <w:rsid w:val="00043690"/>
    <w:rsid w:val="00053EAE"/>
    <w:rsid w:val="00070D71"/>
    <w:rsid w:val="000926A7"/>
    <w:rsid w:val="000A3499"/>
    <w:rsid w:val="000A6258"/>
    <w:rsid w:val="000C46A1"/>
    <w:rsid w:val="000E7D93"/>
    <w:rsid w:val="000F3989"/>
    <w:rsid w:val="00121F80"/>
    <w:rsid w:val="00132CE0"/>
    <w:rsid w:val="00162A59"/>
    <w:rsid w:val="0016323E"/>
    <w:rsid w:val="001677A7"/>
    <w:rsid w:val="00172710"/>
    <w:rsid w:val="0018564B"/>
    <w:rsid w:val="0019114A"/>
    <w:rsid w:val="001A2414"/>
    <w:rsid w:val="001E5FE7"/>
    <w:rsid w:val="00221712"/>
    <w:rsid w:val="002269C2"/>
    <w:rsid w:val="002A72C6"/>
    <w:rsid w:val="002C3F74"/>
    <w:rsid w:val="003235C5"/>
    <w:rsid w:val="0032416C"/>
    <w:rsid w:val="0036746F"/>
    <w:rsid w:val="0037334E"/>
    <w:rsid w:val="003755FE"/>
    <w:rsid w:val="003A5E4A"/>
    <w:rsid w:val="003A5FFD"/>
    <w:rsid w:val="003C3448"/>
    <w:rsid w:val="003C5E9B"/>
    <w:rsid w:val="003D307A"/>
    <w:rsid w:val="003E0F7E"/>
    <w:rsid w:val="003E2FE0"/>
    <w:rsid w:val="0041605F"/>
    <w:rsid w:val="00422DC5"/>
    <w:rsid w:val="0042690B"/>
    <w:rsid w:val="004D2CDD"/>
    <w:rsid w:val="004E6A92"/>
    <w:rsid w:val="00500134"/>
    <w:rsid w:val="0055775A"/>
    <w:rsid w:val="00560E22"/>
    <w:rsid w:val="00586065"/>
    <w:rsid w:val="005A3149"/>
    <w:rsid w:val="005C00FA"/>
    <w:rsid w:val="00601FB5"/>
    <w:rsid w:val="00602739"/>
    <w:rsid w:val="00650BFA"/>
    <w:rsid w:val="00657D94"/>
    <w:rsid w:val="00665769"/>
    <w:rsid w:val="0067574A"/>
    <w:rsid w:val="0069415F"/>
    <w:rsid w:val="006A3D0E"/>
    <w:rsid w:val="006D6B5A"/>
    <w:rsid w:val="006D7773"/>
    <w:rsid w:val="007014AE"/>
    <w:rsid w:val="00771C0B"/>
    <w:rsid w:val="007B0828"/>
    <w:rsid w:val="007B2F16"/>
    <w:rsid w:val="007E2F29"/>
    <w:rsid w:val="007E3AFF"/>
    <w:rsid w:val="007F5FE2"/>
    <w:rsid w:val="0084360D"/>
    <w:rsid w:val="00846A31"/>
    <w:rsid w:val="00847AE1"/>
    <w:rsid w:val="008515D3"/>
    <w:rsid w:val="00886391"/>
    <w:rsid w:val="008B33A2"/>
    <w:rsid w:val="008F0B4F"/>
    <w:rsid w:val="008F1B82"/>
    <w:rsid w:val="00921D84"/>
    <w:rsid w:val="00933C44"/>
    <w:rsid w:val="00951515"/>
    <w:rsid w:val="0099441A"/>
    <w:rsid w:val="009A2284"/>
    <w:rsid w:val="009A58B0"/>
    <w:rsid w:val="009B28D5"/>
    <w:rsid w:val="00A07747"/>
    <w:rsid w:val="00A314F5"/>
    <w:rsid w:val="00A7000A"/>
    <w:rsid w:val="00A872A4"/>
    <w:rsid w:val="00A954F7"/>
    <w:rsid w:val="00AA7678"/>
    <w:rsid w:val="00AB0A47"/>
    <w:rsid w:val="00AC3831"/>
    <w:rsid w:val="00B347B8"/>
    <w:rsid w:val="00B9362F"/>
    <w:rsid w:val="00BA11C5"/>
    <w:rsid w:val="00BC574D"/>
    <w:rsid w:val="00BE3047"/>
    <w:rsid w:val="00BE6118"/>
    <w:rsid w:val="00C15067"/>
    <w:rsid w:val="00C2583D"/>
    <w:rsid w:val="00C44020"/>
    <w:rsid w:val="00C44D9A"/>
    <w:rsid w:val="00C66EFE"/>
    <w:rsid w:val="00C762EF"/>
    <w:rsid w:val="00C82466"/>
    <w:rsid w:val="00CA1C59"/>
    <w:rsid w:val="00CC00A1"/>
    <w:rsid w:val="00CC5B6C"/>
    <w:rsid w:val="00CC6C3C"/>
    <w:rsid w:val="00CE2806"/>
    <w:rsid w:val="00CF0EBA"/>
    <w:rsid w:val="00CF641A"/>
    <w:rsid w:val="00D0583C"/>
    <w:rsid w:val="00D13BC9"/>
    <w:rsid w:val="00D566AB"/>
    <w:rsid w:val="00D568F3"/>
    <w:rsid w:val="00D81834"/>
    <w:rsid w:val="00D83A90"/>
    <w:rsid w:val="00D9014C"/>
    <w:rsid w:val="00D96256"/>
    <w:rsid w:val="00DB6C83"/>
    <w:rsid w:val="00DC5F87"/>
    <w:rsid w:val="00DD2B68"/>
    <w:rsid w:val="00DF0520"/>
    <w:rsid w:val="00E05924"/>
    <w:rsid w:val="00E2483B"/>
    <w:rsid w:val="00E35868"/>
    <w:rsid w:val="00E41A41"/>
    <w:rsid w:val="00E46021"/>
    <w:rsid w:val="00E46077"/>
    <w:rsid w:val="00E4690E"/>
    <w:rsid w:val="00E535BE"/>
    <w:rsid w:val="00E851E7"/>
    <w:rsid w:val="00E943D7"/>
    <w:rsid w:val="00EC73EE"/>
    <w:rsid w:val="00ED0D92"/>
    <w:rsid w:val="00EF5288"/>
    <w:rsid w:val="00F212C1"/>
    <w:rsid w:val="00F216C5"/>
    <w:rsid w:val="00F61BB5"/>
    <w:rsid w:val="00F76640"/>
    <w:rsid w:val="00F813CE"/>
    <w:rsid w:val="00FC02AB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F982BAB"/>
  <w15:docId w15:val="{CD88ABF3-9205-4A64-9084-F3515258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9441A"/>
    <w:pPr>
      <w:tabs>
        <w:tab w:val="left" w:pos="567"/>
      </w:tabs>
    </w:pPr>
  </w:style>
  <w:style w:type="paragraph" w:styleId="Kop1">
    <w:name w:val="heading 1"/>
    <w:basedOn w:val="Standaard"/>
    <w:next w:val="Standaard"/>
    <w:autoRedefine/>
    <w:qFormat/>
    <w:rsid w:val="00F76640"/>
    <w:pPr>
      <w:keepNext/>
      <w:numPr>
        <w:numId w:val="36"/>
      </w:numPr>
      <w:tabs>
        <w:tab w:val="clear" w:pos="360"/>
        <w:tab w:val="clear" w:pos="567"/>
        <w:tab w:val="left" w:pos="851"/>
      </w:tabs>
      <w:ind w:left="851" w:hanging="851"/>
      <w:outlineLvl w:val="0"/>
    </w:pPr>
    <w:rPr>
      <w:bCs/>
      <w:sz w:val="32"/>
      <w:lang w:val="en-GB"/>
    </w:rPr>
  </w:style>
  <w:style w:type="paragraph" w:styleId="Kop2">
    <w:name w:val="heading 2"/>
    <w:basedOn w:val="Standaard"/>
    <w:next w:val="Standaard"/>
    <w:autoRedefine/>
    <w:qFormat/>
    <w:rsid w:val="007E2F29"/>
    <w:pPr>
      <w:keepNext/>
      <w:numPr>
        <w:ilvl w:val="1"/>
        <w:numId w:val="36"/>
      </w:numPr>
      <w:tabs>
        <w:tab w:val="clear" w:pos="567"/>
        <w:tab w:val="clear" w:pos="1077"/>
        <w:tab w:val="left" w:pos="851"/>
      </w:tabs>
      <w:ind w:left="851" w:hanging="851"/>
      <w:outlineLvl w:val="1"/>
    </w:pPr>
    <w:rPr>
      <w:bCs/>
      <w:sz w:val="28"/>
    </w:rPr>
  </w:style>
  <w:style w:type="paragraph" w:styleId="Kop3">
    <w:name w:val="heading 3"/>
    <w:basedOn w:val="Standaard"/>
    <w:next w:val="Standaard"/>
    <w:autoRedefine/>
    <w:qFormat/>
    <w:rsid w:val="007E2F29"/>
    <w:pPr>
      <w:keepNext/>
      <w:numPr>
        <w:ilvl w:val="2"/>
        <w:numId w:val="36"/>
      </w:numPr>
      <w:tabs>
        <w:tab w:val="clear" w:pos="567"/>
        <w:tab w:val="left" w:pos="851"/>
      </w:tabs>
      <w:ind w:left="851" w:hanging="851"/>
      <w:outlineLvl w:val="2"/>
    </w:pPr>
    <w:rPr>
      <w:sz w:val="24"/>
    </w:rPr>
  </w:style>
  <w:style w:type="paragraph" w:styleId="Kop4">
    <w:name w:val="heading 4"/>
    <w:aliases w:val="Tussenkop"/>
    <w:basedOn w:val="Standaard"/>
    <w:next w:val="Standaard"/>
    <w:link w:val="Kop4Char"/>
    <w:autoRedefine/>
    <w:qFormat/>
    <w:rsid w:val="00FC02AB"/>
    <w:pPr>
      <w:keepNext/>
      <w:outlineLvl w:val="3"/>
    </w:pPr>
    <w:rPr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FC02AB"/>
    <w:pPr>
      <w:tabs>
        <w:tab w:val="clear" w:pos="567"/>
        <w:tab w:val="left" w:pos="851"/>
        <w:tab w:val="right" w:leader="dot" w:pos="8505"/>
      </w:tabs>
      <w:spacing w:before="120"/>
      <w:ind w:left="851" w:hanging="851"/>
    </w:pPr>
    <w:rPr>
      <w:bCs/>
      <w:noProof/>
      <w:szCs w:val="32"/>
    </w:rPr>
  </w:style>
  <w:style w:type="paragraph" w:styleId="Inhopg2">
    <w:name w:val="toc 2"/>
    <w:basedOn w:val="Standaard"/>
    <w:next w:val="Standaard"/>
    <w:autoRedefine/>
    <w:uiPriority w:val="39"/>
    <w:qFormat/>
    <w:rsid w:val="00FC02AB"/>
    <w:pPr>
      <w:tabs>
        <w:tab w:val="clear" w:pos="567"/>
        <w:tab w:val="right" w:leader="dot" w:pos="8505"/>
      </w:tabs>
      <w:ind w:left="851" w:hanging="851"/>
    </w:pPr>
    <w:rPr>
      <w:noProof/>
      <w:szCs w:val="24"/>
    </w:rPr>
  </w:style>
  <w:style w:type="paragraph" w:styleId="Inhopg3">
    <w:name w:val="toc 3"/>
    <w:basedOn w:val="Standaard"/>
    <w:next w:val="Standaard"/>
    <w:autoRedefine/>
    <w:uiPriority w:val="39"/>
    <w:qFormat/>
    <w:rsid w:val="00FC02AB"/>
    <w:pPr>
      <w:tabs>
        <w:tab w:val="clear" w:pos="567"/>
        <w:tab w:val="left" w:pos="851"/>
        <w:tab w:val="right" w:leader="dot" w:pos="8505"/>
      </w:tabs>
      <w:ind w:left="851" w:hanging="851"/>
      <w:contextualSpacing/>
    </w:pPr>
    <w:rPr>
      <w:noProof/>
      <w:szCs w:val="24"/>
      <w:lang w:val="fr-FR"/>
    </w:rPr>
  </w:style>
  <w:style w:type="paragraph" w:customStyle="1" w:styleId="Inleiding">
    <w:name w:val="Inleiding"/>
    <w:basedOn w:val="Kop1"/>
    <w:autoRedefine/>
    <w:qFormat/>
    <w:rsid w:val="00FC02AB"/>
    <w:pPr>
      <w:numPr>
        <w:numId w:val="0"/>
      </w:numPr>
    </w:pPr>
  </w:style>
  <w:style w:type="table" w:styleId="Tabelraster">
    <w:name w:val="Table Grid"/>
    <w:basedOn w:val="Standaardtabel"/>
    <w:rsid w:val="0084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operBlack18ptRood">
    <w:name w:val="Cooper Black 18 pt Rood"/>
    <w:basedOn w:val="Standaardalinea-lettertype"/>
    <w:qFormat/>
    <w:rsid w:val="00FC02AB"/>
    <w:rPr>
      <w:rFonts w:ascii="Cooper Black" w:hAnsi="Cooper Black"/>
      <w:color w:val="FF0000"/>
      <w:sz w:val="36"/>
    </w:rPr>
  </w:style>
  <w:style w:type="character" w:customStyle="1" w:styleId="CooperBlack18pt">
    <w:name w:val="Cooper Black 18 pt"/>
    <w:basedOn w:val="Standaardalinea-lettertype"/>
    <w:qFormat/>
    <w:rsid w:val="00FC02AB"/>
    <w:rPr>
      <w:rFonts w:ascii="Cooper Black" w:hAnsi="Cooper Black"/>
      <w:sz w:val="36"/>
    </w:rPr>
  </w:style>
  <w:style w:type="paragraph" w:customStyle="1" w:styleId="Zetopsommingeersteniveau">
    <w:name w:val="Zet opsomming eerste niveau"/>
    <w:basedOn w:val="Standaard"/>
    <w:autoRedefine/>
    <w:qFormat/>
    <w:rsid w:val="008B33A2"/>
    <w:pPr>
      <w:numPr>
        <w:numId w:val="43"/>
      </w:numPr>
      <w:ind w:left="567" w:hanging="567"/>
    </w:pPr>
  </w:style>
  <w:style w:type="paragraph" w:customStyle="1" w:styleId="Zetopsommingtweedeniveau">
    <w:name w:val="Zet opsomming tweede niveau"/>
    <w:basedOn w:val="Zetopsommingeersteniveau"/>
    <w:autoRedefine/>
    <w:qFormat/>
    <w:rsid w:val="00921D84"/>
    <w:pPr>
      <w:numPr>
        <w:numId w:val="44"/>
      </w:numPr>
      <w:ind w:left="1134" w:hanging="567"/>
    </w:pPr>
  </w:style>
  <w:style w:type="paragraph" w:styleId="Voettekst">
    <w:name w:val="footer"/>
    <w:basedOn w:val="Standaard"/>
    <w:link w:val="VoettekstChar"/>
    <w:rsid w:val="0055775A"/>
    <w:pPr>
      <w:tabs>
        <w:tab w:val="clear" w:pos="567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5775A"/>
    <w:rPr>
      <w:rFonts w:ascii="Verdana" w:hAnsi="Verdana"/>
    </w:rPr>
  </w:style>
  <w:style w:type="paragraph" w:styleId="Koptekst">
    <w:name w:val="header"/>
    <w:basedOn w:val="Standaard"/>
    <w:link w:val="KoptekstChar"/>
    <w:rsid w:val="0055775A"/>
    <w:pPr>
      <w:tabs>
        <w:tab w:val="clear" w:pos="567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5775A"/>
    <w:rPr>
      <w:rFonts w:ascii="Verdana" w:hAnsi="Verdana"/>
    </w:rPr>
  </w:style>
  <w:style w:type="character" w:customStyle="1" w:styleId="Kop4Char">
    <w:name w:val="Kop 4 Char"/>
    <w:aliases w:val="Tussenkop Char"/>
    <w:basedOn w:val="Standaardalinea-lettertype"/>
    <w:link w:val="Kop4"/>
    <w:rsid w:val="009A2284"/>
    <w:rPr>
      <w:b/>
      <w:bCs/>
      <w:szCs w:val="28"/>
    </w:rPr>
  </w:style>
  <w:style w:type="paragraph" w:customStyle="1" w:styleId="Zetopsommingnummer">
    <w:name w:val="Zet opsomming nummer"/>
    <w:basedOn w:val="Standaard"/>
    <w:autoRedefine/>
    <w:qFormat/>
    <w:rsid w:val="00ED0D92"/>
    <w:pPr>
      <w:numPr>
        <w:numId w:val="46"/>
      </w:numPr>
      <w:ind w:left="567" w:hanging="567"/>
    </w:pPr>
  </w:style>
  <w:style w:type="numbering" w:customStyle="1" w:styleId="OpsommingZet">
    <w:name w:val="Opsomming Zet"/>
    <w:basedOn w:val="Geenlijst"/>
    <w:uiPriority w:val="99"/>
    <w:rsid w:val="003D307A"/>
    <w:pPr>
      <w:numPr>
        <w:numId w:val="47"/>
      </w:numPr>
    </w:pPr>
  </w:style>
  <w:style w:type="paragraph" w:customStyle="1" w:styleId="ZetOpenopsomming">
    <w:name w:val="ZetOpen opsomming"/>
    <w:basedOn w:val="Standaard"/>
    <w:autoRedefine/>
    <w:qFormat/>
    <w:rsid w:val="00221712"/>
    <w:pPr>
      <w:numPr>
        <w:numId w:val="49"/>
      </w:numPr>
      <w:ind w:left="567" w:hanging="567"/>
    </w:pPr>
    <w:rPr>
      <w:b/>
    </w:rPr>
  </w:style>
  <w:style w:type="paragraph" w:styleId="Lijstalinea">
    <w:name w:val="List Paragraph"/>
    <w:basedOn w:val="Standaard"/>
    <w:uiPriority w:val="34"/>
    <w:rsid w:val="0016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4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4556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065050">
                                      <w:marLeft w:val="0"/>
                                      <w:marRight w:val="0"/>
                                      <w:marTop w:val="0"/>
                                      <w:marBottom w:val="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1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03856">
                                              <w:marLeft w:val="90"/>
                                              <w:marRight w:val="9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056268385064988A1AEC08F41D790" ma:contentTypeVersion="22" ma:contentTypeDescription="Een nieuw document maken." ma:contentTypeScope="" ma:versionID="986172d83b0bf580687a390df2274397">
  <xsd:schema xmlns:xsd="http://www.w3.org/2001/XMLSchema" xmlns:xs="http://www.w3.org/2001/XMLSchema" xmlns:p="http://schemas.microsoft.com/office/2006/metadata/properties" xmlns:ns2="b837d4cc-1da5-47db-81be-689a9b845bb7" xmlns:ns3="9a81e0f1-3375-4de1-80a1-53ba12f27c50" targetNamespace="http://schemas.microsoft.com/office/2006/metadata/properties" ma:root="true" ma:fieldsID="d16bec02d99915926ee85d461a922afb" ns2:_="" ns3:_="">
    <xsd:import namespace="b837d4cc-1da5-47db-81be-689a9b845bb7"/>
    <xsd:import namespace="9a81e0f1-3375-4de1-80a1-53ba12f27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7d4cc-1da5-47db-81be-689a9b845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Afmeldingsstatus" ma:internalName="Afmeldings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2eacb65-8dd1-4276-8300-a920eed67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1e0f1-3375-4de1-80a1-53ba12f27c5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d95fe0d-fb28-436e-8077-5a1c45ddf945}" ma:internalName="TaxCatchAll" ma:showField="CatchAllData" ma:web="9a81e0f1-3375-4de1-80a1-53ba12f27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27625-0074-4DAE-BD76-DAE38AF6C4AD}"/>
</file>

<file path=customXml/itemProps2.xml><?xml version="1.0" encoding="utf-8"?>
<ds:datastoreItem xmlns:ds="http://schemas.openxmlformats.org/officeDocument/2006/customXml" ds:itemID="{2795AA2D-53ED-47A5-A89C-68A25D92B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</vt:lpstr>
    </vt:vector>
  </TitlesOfParts>
  <Company>Cubiss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</dc:title>
  <dc:subject/>
  <dc:creator>Joost  Lukassen</dc:creator>
  <cp:keywords/>
  <dc:description/>
  <cp:lastModifiedBy>Jaap de Knegt</cp:lastModifiedBy>
  <cp:revision>2</cp:revision>
  <cp:lastPrinted>2008-01-11T14:50:00Z</cp:lastPrinted>
  <dcterms:created xsi:type="dcterms:W3CDTF">2019-05-20T12:37:00Z</dcterms:created>
  <dcterms:modified xsi:type="dcterms:W3CDTF">2019-05-20T12:37:00Z</dcterms:modified>
</cp:coreProperties>
</file>